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01" w:rsidRDefault="00200B98" w:rsidP="00200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98">
        <w:rPr>
          <w:rFonts w:ascii="Times New Roman" w:hAnsi="Times New Roman" w:cs="Times New Roman"/>
          <w:b/>
          <w:sz w:val="28"/>
          <w:szCs w:val="28"/>
        </w:rPr>
        <w:t>Информация о наличии объектов 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0B98" w:rsidTr="00200B98">
        <w:tc>
          <w:tcPr>
            <w:tcW w:w="3115" w:type="dxa"/>
          </w:tcPr>
          <w:p w:rsidR="00200B98" w:rsidRDefault="00200B98" w:rsidP="0020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 спорта</w:t>
            </w:r>
          </w:p>
          <w:p w:rsidR="00200B98" w:rsidRDefault="00200B98" w:rsidP="0020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(спортивного сооружения)</w:t>
            </w:r>
          </w:p>
        </w:tc>
        <w:tc>
          <w:tcPr>
            <w:tcW w:w="3115" w:type="dxa"/>
          </w:tcPr>
          <w:p w:rsidR="00200B98" w:rsidRDefault="00200B98" w:rsidP="0020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3115" w:type="dxa"/>
          </w:tcPr>
          <w:p w:rsidR="00200B98" w:rsidRDefault="00200B98" w:rsidP="0020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</w:tr>
      <w:tr w:rsidR="00200B98" w:rsidTr="00200B98">
        <w:tc>
          <w:tcPr>
            <w:tcW w:w="3115" w:type="dxa"/>
          </w:tcPr>
          <w:p w:rsidR="00200B98" w:rsidRPr="00200B98" w:rsidRDefault="00200B98" w:rsidP="0020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9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115" w:type="dxa"/>
          </w:tcPr>
          <w:p w:rsidR="00200B98" w:rsidRPr="00200B98" w:rsidRDefault="00200B98" w:rsidP="0020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98">
              <w:rPr>
                <w:rFonts w:ascii="Times New Roman" w:hAnsi="Times New Roman" w:cs="Times New Roman"/>
                <w:sz w:val="28"/>
                <w:szCs w:val="28"/>
              </w:rPr>
              <w:t>652155, РФ, Кемеровская область, г. Мариинск, ул. Котовского, д.19</w:t>
            </w:r>
          </w:p>
        </w:tc>
        <w:tc>
          <w:tcPr>
            <w:tcW w:w="3115" w:type="dxa"/>
          </w:tcPr>
          <w:p w:rsidR="00200B98" w:rsidRPr="00200B98" w:rsidRDefault="00200B98" w:rsidP="0020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</w:tr>
      <w:tr w:rsidR="00200B98" w:rsidTr="00200B98">
        <w:tc>
          <w:tcPr>
            <w:tcW w:w="3115" w:type="dxa"/>
          </w:tcPr>
          <w:p w:rsidR="00200B98" w:rsidRPr="00200B98" w:rsidRDefault="00200B98" w:rsidP="0020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9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3115" w:type="dxa"/>
          </w:tcPr>
          <w:p w:rsidR="00200B98" w:rsidRPr="00200B98" w:rsidRDefault="00200B98" w:rsidP="0020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98">
              <w:rPr>
                <w:rFonts w:ascii="Times New Roman" w:hAnsi="Times New Roman" w:cs="Times New Roman"/>
                <w:sz w:val="28"/>
                <w:szCs w:val="28"/>
              </w:rPr>
              <w:t>652155, РФ, Кемеровская область, г. Мариинск, ул. Котовского, д.19</w:t>
            </w:r>
          </w:p>
        </w:tc>
        <w:tc>
          <w:tcPr>
            <w:tcW w:w="3115" w:type="dxa"/>
          </w:tcPr>
          <w:p w:rsidR="00200B98" w:rsidRPr="00200B98" w:rsidRDefault="00200B98" w:rsidP="0020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249,8</w:t>
            </w:r>
            <w:bookmarkStart w:id="0" w:name="_GoBack"/>
            <w:bookmarkEnd w:id="0"/>
          </w:p>
        </w:tc>
      </w:tr>
    </w:tbl>
    <w:p w:rsidR="00200B98" w:rsidRPr="00200B98" w:rsidRDefault="00200B98" w:rsidP="00200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0B98" w:rsidRPr="002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98"/>
    <w:rsid w:val="00200B98"/>
    <w:rsid w:val="005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5C9"/>
  <w15:chartTrackingRefBased/>
  <w15:docId w15:val="{8F4460AE-03FC-4C49-8D39-6B597E4B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2019-09-27T10:21:00Z</dcterms:created>
  <dcterms:modified xsi:type="dcterms:W3CDTF">2019-09-27T10:26:00Z</dcterms:modified>
</cp:coreProperties>
</file>